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:rsidTr="00AF6F51">
        <w:trPr>
          <w:trHeight w:val="841"/>
        </w:trPr>
        <w:tc>
          <w:tcPr>
            <w:tcW w:w="9062" w:type="dxa"/>
            <w:vAlign w:val="center"/>
          </w:tcPr>
          <w:p w:rsidR="00AF6F51" w:rsidRDefault="00AF6F51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bookmarkStart w:id="0" w:name="_GoBack"/>
            <w:bookmarkEnd w:id="0"/>
            <w:r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:rsidR="00EB5F9B" w:rsidRDefault="00EB5F9B">
      <w:pPr>
        <w:rPr>
          <w:rFonts w:ascii="Marianne Medium" w:hAnsi="Marianne Medium" w:cs="Arial"/>
          <w:color w:val="333333"/>
          <w:sz w:val="20"/>
          <w:szCs w:val="20"/>
        </w:rPr>
      </w:pPr>
    </w:p>
    <w:p w:rsidR="00364E6D" w:rsidRPr="001021C3" w:rsidRDefault="00364E6D">
      <w:pPr>
        <w:rPr>
          <w:rFonts w:ascii="Marianne Medium" w:hAnsi="Marianne Medium" w:cs="Arial"/>
          <w:color w:val="333333"/>
          <w:sz w:val="20"/>
          <w:szCs w:val="20"/>
        </w:rPr>
      </w:pPr>
    </w:p>
    <w:p w:rsidR="000B0B58" w:rsidRPr="001021C3" w:rsidRDefault="000B0B58" w:rsidP="00AF6F51">
      <w:pPr>
        <w:spacing w:line="360" w:lineRule="auto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  <w:u w:val="single"/>
        </w:rPr>
        <w:t>Objet du marché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  <w:r w:rsidRPr="001021C3">
        <w:rPr>
          <w:rFonts w:ascii="Marianne Medium" w:hAnsi="Marianne Medium" w:cs="Marianne Medium"/>
          <w:color w:val="333333"/>
          <w:sz w:val="20"/>
          <w:szCs w:val="20"/>
        </w:rPr>
        <w:t>……………………………………………</w:t>
      </w:r>
      <w:r w:rsidR="001021C3">
        <w:rPr>
          <w:rFonts w:ascii="Marianne Medium" w:hAnsi="Marianne Medium" w:cs="Marianne Medium"/>
          <w:color w:val="333333"/>
          <w:sz w:val="20"/>
          <w:szCs w:val="20"/>
        </w:rPr>
        <w:t>………………………………………………………………………………</w:t>
      </w:r>
      <w:r w:rsidR="006B3185">
        <w:rPr>
          <w:rFonts w:ascii="Marianne Medium" w:hAnsi="Marianne Medium" w:cs="Marianne Medium"/>
          <w:color w:val="333333"/>
          <w:sz w:val="20"/>
          <w:szCs w:val="20"/>
        </w:rPr>
        <w:t>…….</w:t>
      </w:r>
    </w:p>
    <w:p w:rsidR="00364E6D" w:rsidRDefault="00364E6D" w:rsidP="00AF6F51">
      <w:p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</w:p>
    <w:p w:rsidR="000B0B58" w:rsidRPr="001021C3" w:rsidRDefault="000B0B58" w:rsidP="00E05990">
      <w:pPr>
        <w:spacing w:line="360" w:lineRule="auto"/>
        <w:ind w:firstLine="360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Je soussigné</w:t>
      </w:r>
      <w:r w:rsidR="0084202E">
        <w:rPr>
          <w:rFonts w:ascii="Marianne Medium" w:hAnsi="Marianne Medium" w:cs="Arial"/>
          <w:color w:val="333333"/>
          <w:sz w:val="20"/>
          <w:szCs w:val="20"/>
        </w:rPr>
        <w:t xml:space="preserve">(e) 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(nom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, prénom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</w:t>
      </w:r>
      <w:r w:rsidR="0084202E">
        <w:rPr>
          <w:rFonts w:ascii="Marianne Medium" w:hAnsi="Marianne Medium" w:cs="Arial"/>
          <w:color w:val="333333"/>
          <w:sz w:val="20"/>
          <w:szCs w:val="20"/>
        </w:rPr>
        <w:t>u représentant de l’entreprise</w:t>
      </w:r>
      <w:proofErr w:type="gramStart"/>
      <w:r w:rsidR="0084202E">
        <w:rPr>
          <w:rFonts w:ascii="Marianne Medium" w:hAnsi="Marianne Medium" w:cs="Arial"/>
          <w:color w:val="333333"/>
          <w:sz w:val="20"/>
          <w:szCs w:val="20"/>
        </w:rPr>
        <w:t>)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:</w:t>
      </w:r>
      <w:proofErr w:type="gramEnd"/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…………………………………………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Calibri" w:hAnsi="Calibri" w:cs="Calibri"/>
          <w:color w:val="333333"/>
          <w:sz w:val="20"/>
          <w:szCs w:val="20"/>
        </w:rPr>
        <w:t>.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 xml:space="preserve"> </w:t>
      </w:r>
      <w:r w:rsidR="00E72C44">
        <w:rPr>
          <w:rFonts w:ascii="Marianne Medium" w:hAnsi="Marianne Medium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</w:t>
      </w:r>
      <w:r w:rsidR="00E72C44" w:rsidRPr="00E72C44">
        <w:rPr>
          <w:rFonts w:ascii="Marianne Medium" w:hAnsi="Marianne Medium" w:cs="Arial"/>
          <w:color w:val="333333"/>
          <w:sz w:val="20"/>
          <w:szCs w:val="20"/>
        </w:rPr>
        <w:t>ement (UE) n°833/2014 concernant des mesures restrictives en raison des actions de la Russie désta</w:t>
      </w:r>
      <w:r w:rsidR="0006704A">
        <w:rPr>
          <w:rFonts w:ascii="Marianne Medium" w:hAnsi="Marianne Medium" w:cs="Arial"/>
          <w:color w:val="333333"/>
          <w:sz w:val="20"/>
          <w:szCs w:val="20"/>
        </w:rPr>
        <w:t>bilisant la situation en Ukraine. Je déclare en particulier</w:t>
      </w:r>
      <w:r w:rsidR="0006704A">
        <w:rPr>
          <w:rFonts w:ascii="Calibri" w:hAnsi="Calibri" w:cs="Calibri"/>
          <w:color w:val="333333"/>
          <w:sz w:val="20"/>
          <w:szCs w:val="20"/>
        </w:rPr>
        <w:t> </w:t>
      </w:r>
      <w:r w:rsidR="0006704A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être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;</w:t>
      </w:r>
    </w:p>
    <w:p w:rsidR="000B0B58" w:rsidRPr="001021C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; </w:t>
      </w:r>
    </w:p>
    <w:p w:rsidR="00364E6D" w:rsidRPr="00364E6D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:rsidR="00FE3B19" w:rsidRPr="001021C3" w:rsidRDefault="00FE3B19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FE3B19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Fait à (commune) ……………</w:t>
      </w:r>
      <w:r w:rsidR="00AF6F51"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 le (date) ……</w:t>
      </w:r>
      <w:r>
        <w:rPr>
          <w:rFonts w:ascii="Marianne Medium" w:hAnsi="Marianne Medium" w:cs="Arial"/>
          <w:color w:val="333333"/>
          <w:sz w:val="20"/>
          <w:szCs w:val="20"/>
        </w:rPr>
        <w:t>/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>
        <w:rPr>
          <w:rFonts w:ascii="Marianne Medium" w:hAnsi="Marianne Medium" w:cs="Arial"/>
          <w:color w:val="333333"/>
          <w:sz w:val="20"/>
          <w:szCs w:val="20"/>
        </w:rPr>
        <w:t>/………</w:t>
      </w:r>
    </w:p>
    <w:p w:rsidR="00364E6D" w:rsidRPr="001021C3" w:rsidRDefault="00364E6D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:rsidR="000B0B58" w:rsidRDefault="000B0B58">
      <w:pPr>
        <w:rPr>
          <w:rFonts w:ascii="Arial" w:hAnsi="Arial" w:cs="Arial"/>
          <w:color w:val="333333"/>
          <w:sz w:val="20"/>
          <w:szCs w:val="20"/>
        </w:rPr>
      </w:pPr>
    </w:p>
    <w:p w:rsidR="000B0B58" w:rsidRDefault="000B0B58">
      <w:r w:rsidRPr="000B0B58">
        <w:rPr>
          <w:noProof/>
          <w:lang w:eastAsia="fr-FR"/>
        </w:rPr>
        <w:t xml:space="preserve"> </w:t>
      </w:r>
    </w:p>
    <w:sectPr w:rsidR="000B0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6704A"/>
    <w:rsid w:val="000B0B58"/>
    <w:rsid w:val="001021C3"/>
    <w:rsid w:val="002A138B"/>
    <w:rsid w:val="00364E6D"/>
    <w:rsid w:val="006A5639"/>
    <w:rsid w:val="006B3185"/>
    <w:rsid w:val="007B5042"/>
    <w:rsid w:val="0084202E"/>
    <w:rsid w:val="00AF6F51"/>
    <w:rsid w:val="00E05990"/>
    <w:rsid w:val="00E375B7"/>
    <w:rsid w:val="00E72C44"/>
    <w:rsid w:val="00EB5F9B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CAVALLO Fabienne TSEF 2CL</cp:lastModifiedBy>
  <cp:revision>2</cp:revision>
  <dcterms:created xsi:type="dcterms:W3CDTF">2026-06-10T11:59:00Z</dcterms:created>
  <dcterms:modified xsi:type="dcterms:W3CDTF">2026-06-10T11:59:00Z</dcterms:modified>
</cp:coreProperties>
</file>